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2F5747" wp14:editId="46341DBA">
            <wp:simplePos x="0" y="0"/>
            <wp:positionH relativeFrom="margin">
              <wp:posOffset>4759931</wp:posOffset>
            </wp:positionH>
            <wp:positionV relativeFrom="margin">
              <wp:posOffset>-404037</wp:posOffset>
            </wp:positionV>
            <wp:extent cx="1083945" cy="1200785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4" t="25597" r="30074" b="54055"/>
                    <a:stretch/>
                  </pic:blipFill>
                  <pic:spPr bwMode="auto">
                    <a:xfrm>
                      <a:off x="0" y="0"/>
                      <a:ext cx="1083945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D5" w:rsidRPr="009E38D5" w:rsidRDefault="00907B21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7F83" wp14:editId="02B3BAE8">
                <wp:simplePos x="0" y="0"/>
                <wp:positionH relativeFrom="column">
                  <wp:posOffset>1051176</wp:posOffset>
                </wp:positionH>
                <wp:positionV relativeFrom="paragraph">
                  <wp:posOffset>-147955</wp:posOffset>
                </wp:positionV>
                <wp:extent cx="914400" cy="428625"/>
                <wp:effectExtent l="0" t="0" r="1968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C8" w:rsidRDefault="008379C8" w:rsidP="00837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LES LUNETTES</w:t>
                            </w:r>
                          </w:p>
                          <w:p w:rsidR="009E38D5" w:rsidRDefault="009E38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2.75pt;margin-top:-11.65pt;width:1in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" fillcolor="#92d050" strokeweight=".5pt">
                <v:textbox>
                  <w:txbxContent>
                    <w:p w:rsidR="008379C8" w:rsidRDefault="008379C8" w:rsidP="00837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LES LUNETTES</w:t>
                      </w:r>
                    </w:p>
                    <w:p w:rsidR="009E38D5" w:rsidRDefault="009E38D5"/>
                  </w:txbxContent>
                </v:textbox>
              </v:shape>
            </w:pict>
          </mc:Fallback>
        </mc:AlternateContent>
      </w:r>
      <w:r w:rsidR="009E38D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96509C" wp14:editId="169F7C6A">
            <wp:simplePos x="0" y="0"/>
            <wp:positionH relativeFrom="margin">
              <wp:posOffset>-442595</wp:posOffset>
            </wp:positionH>
            <wp:positionV relativeFrom="margin">
              <wp:posOffset>-499745</wp:posOffset>
            </wp:positionV>
            <wp:extent cx="1296035" cy="146685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0"/>
          <w:szCs w:val="30"/>
        </w:rPr>
      </w:pPr>
      <w:r>
        <w:rPr>
          <w:rFonts w:ascii="Verdana" w:hAnsi="Verdana" w:cs="Verdana"/>
          <w:color w:val="00338E"/>
          <w:sz w:val="30"/>
          <w:szCs w:val="30"/>
        </w:rPr>
        <w:t>Choisir des lunettes… (</w:t>
      </w:r>
      <w:proofErr w:type="spellStart"/>
      <w:proofErr w:type="gramStart"/>
      <w:r>
        <w:rPr>
          <w:rFonts w:ascii="Verdana" w:hAnsi="Verdana" w:cs="Verdana"/>
          <w:color w:val="00338E"/>
          <w:sz w:val="30"/>
          <w:szCs w:val="30"/>
        </w:rPr>
        <w:t>surlunettes</w:t>
      </w:r>
      <w:proofErr w:type="spellEnd"/>
      <w:proofErr w:type="gramEnd"/>
      <w:r>
        <w:rPr>
          <w:rFonts w:ascii="Verdana" w:hAnsi="Verdana" w:cs="Verdana"/>
          <w:color w:val="00338E"/>
          <w:sz w:val="30"/>
          <w:szCs w:val="30"/>
        </w:rPr>
        <w:t>, lunettes masque, visière adaptée)</w:t>
      </w: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8E"/>
          <w:sz w:val="30"/>
          <w:szCs w:val="30"/>
        </w:rPr>
      </w:pPr>
    </w:p>
    <w:p w:rsidR="008379C8" w:rsidRPr="008379C8" w:rsidRDefault="008379C8" w:rsidP="008379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Wingdings" w:hAnsi="Wingdings" w:cs="Wingdings"/>
          <w:color w:val="000000"/>
          <w:sz w:val="30"/>
          <w:szCs w:val="30"/>
        </w:rPr>
        <w:t></w:t>
      </w:r>
      <w:r w:rsidRPr="008379C8">
        <w:rPr>
          <w:rFonts w:ascii="Verdana" w:hAnsi="Verdana" w:cs="Verdana"/>
          <w:color w:val="000000"/>
          <w:sz w:val="30"/>
          <w:szCs w:val="30"/>
        </w:rPr>
        <w:t>Avec le marquage CE et répondant aux normes</w:t>
      </w: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>
        <w:rPr>
          <w:rFonts w:ascii="Verdana" w:hAnsi="Verdana" w:cs="Verdana"/>
          <w:color w:val="000000"/>
          <w:sz w:val="30"/>
          <w:szCs w:val="30"/>
        </w:rPr>
        <w:t>EN 166 et EN 168,</w:t>
      </w: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8379C8" w:rsidRDefault="008379C8" w:rsidP="008379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" w:hAnsi="Verdana" w:cs="Verdana"/>
          <w:color w:val="000000"/>
          <w:sz w:val="30"/>
          <w:szCs w:val="30"/>
        </w:rPr>
        <w:t>Munies d'oculaires en verre minéral ou en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8379C8">
        <w:rPr>
          <w:rFonts w:ascii="Verdana" w:hAnsi="Verdana" w:cs="Verdana"/>
          <w:color w:val="000000"/>
          <w:sz w:val="30"/>
          <w:szCs w:val="30"/>
        </w:rPr>
        <w:t>acétate,</w:t>
      </w:r>
    </w:p>
    <w:p w:rsidR="008379C8" w:rsidRDefault="008379C8" w:rsidP="008379C8">
      <w:pPr>
        <w:pStyle w:val="Paragraphedeliste"/>
        <w:autoSpaceDE w:val="0"/>
        <w:autoSpaceDN w:val="0"/>
        <w:adjustRightInd w:val="0"/>
        <w:spacing w:after="0" w:line="240" w:lineRule="auto"/>
        <w:ind w:left="1021"/>
        <w:rPr>
          <w:rFonts w:ascii="Verdana" w:hAnsi="Verdana" w:cs="Verdana"/>
          <w:color w:val="000000"/>
          <w:sz w:val="30"/>
          <w:szCs w:val="30"/>
        </w:rPr>
      </w:pPr>
    </w:p>
    <w:p w:rsidR="008379C8" w:rsidRDefault="008379C8" w:rsidP="008379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" w:hAnsi="Verdana" w:cs="Verdana"/>
          <w:color w:val="000000"/>
          <w:sz w:val="30"/>
          <w:szCs w:val="30"/>
        </w:rPr>
        <w:t>Pouvant se superposer à des lunettes de vue,</w:t>
      </w:r>
    </w:p>
    <w:p w:rsidR="008379C8" w:rsidRPr="008379C8" w:rsidRDefault="008379C8" w:rsidP="008379C8">
      <w:pPr>
        <w:pStyle w:val="Paragraphedeliste"/>
        <w:rPr>
          <w:rFonts w:ascii="Verdana" w:hAnsi="Verdana" w:cs="Verdana"/>
          <w:color w:val="000000"/>
          <w:sz w:val="30"/>
          <w:szCs w:val="30"/>
        </w:rPr>
      </w:pPr>
    </w:p>
    <w:p w:rsidR="008379C8" w:rsidRDefault="008379C8" w:rsidP="008379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" w:hAnsi="Verdana" w:cs="Verdana"/>
          <w:color w:val="000000"/>
          <w:sz w:val="30"/>
          <w:szCs w:val="30"/>
        </w:rPr>
        <w:t>Compatible avec un demi-masque,</w:t>
      </w:r>
    </w:p>
    <w:p w:rsidR="008379C8" w:rsidRPr="008379C8" w:rsidRDefault="008379C8" w:rsidP="008379C8">
      <w:pPr>
        <w:pStyle w:val="Paragraphedeliste"/>
        <w:rPr>
          <w:rFonts w:ascii="Verdana" w:hAnsi="Verdana" w:cs="Verdana"/>
          <w:color w:val="000000"/>
          <w:sz w:val="30"/>
          <w:szCs w:val="30"/>
        </w:rPr>
      </w:pPr>
    </w:p>
    <w:p w:rsidR="008379C8" w:rsidRDefault="008379C8" w:rsidP="008379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" w:hAnsi="Verdana" w:cs="Verdana"/>
          <w:color w:val="000000"/>
          <w:sz w:val="30"/>
          <w:szCs w:val="30"/>
        </w:rPr>
        <w:t>Avec un système d'aération limitant la buée.</w:t>
      </w:r>
    </w:p>
    <w:p w:rsidR="008379C8" w:rsidRP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0"/>
          <w:szCs w:val="30"/>
        </w:rPr>
      </w:pPr>
      <w:r>
        <w:rPr>
          <w:rFonts w:ascii="Verdana" w:hAnsi="Verdana" w:cs="Verdana"/>
          <w:color w:val="0000FF"/>
          <w:sz w:val="30"/>
          <w:szCs w:val="30"/>
        </w:rPr>
        <w:t>Conseils d'utilisation</w:t>
      </w:r>
    </w:p>
    <w:p w:rsid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0"/>
          <w:szCs w:val="30"/>
        </w:rPr>
      </w:pPr>
    </w:p>
    <w:p w:rsidR="008379C8" w:rsidRDefault="008379C8" w:rsidP="008379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,Bold" w:hAnsi="Verdana,Bold" w:cs="Verdana,Bold"/>
          <w:b/>
          <w:bCs/>
          <w:color w:val="000000"/>
          <w:sz w:val="30"/>
          <w:szCs w:val="30"/>
        </w:rPr>
        <w:t xml:space="preserve">Porter des lunettes </w:t>
      </w:r>
      <w:r w:rsidRPr="008379C8">
        <w:rPr>
          <w:rFonts w:ascii="Verdana" w:hAnsi="Verdana" w:cs="Verdana"/>
          <w:color w:val="000000"/>
          <w:sz w:val="30"/>
          <w:szCs w:val="30"/>
        </w:rPr>
        <w:t>pour la préparation des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8379C8">
        <w:rPr>
          <w:rFonts w:ascii="Verdana" w:hAnsi="Verdana" w:cs="Verdana"/>
          <w:color w:val="000000"/>
          <w:sz w:val="30"/>
          <w:szCs w:val="30"/>
        </w:rPr>
        <w:t>bouillies phytosanitaires, la manipulation des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8379C8">
        <w:rPr>
          <w:rFonts w:ascii="Verdana" w:hAnsi="Verdana" w:cs="Verdana"/>
          <w:color w:val="000000"/>
          <w:sz w:val="30"/>
          <w:szCs w:val="30"/>
        </w:rPr>
        <w:t>insecticides, micro granulés ou des semences</w:t>
      </w:r>
      <w:r>
        <w:rPr>
          <w:rFonts w:ascii="Verdana" w:hAnsi="Verdana" w:cs="Verdana"/>
          <w:color w:val="000000"/>
          <w:sz w:val="30"/>
          <w:szCs w:val="30"/>
        </w:rPr>
        <w:t xml:space="preserve"> </w:t>
      </w:r>
      <w:r w:rsidRPr="008379C8">
        <w:rPr>
          <w:rFonts w:ascii="Verdana" w:hAnsi="Verdana" w:cs="Verdana"/>
          <w:color w:val="000000"/>
          <w:sz w:val="30"/>
          <w:szCs w:val="30"/>
        </w:rPr>
        <w:t>traitées.</w:t>
      </w:r>
    </w:p>
    <w:p w:rsidR="008379C8" w:rsidRDefault="008379C8" w:rsidP="008379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8379C8" w:rsidRPr="008379C8" w:rsidRDefault="008379C8" w:rsidP="008379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  <w:r w:rsidRPr="008379C8">
        <w:rPr>
          <w:rFonts w:ascii="Verdana,Bold" w:hAnsi="Verdana,Bold" w:cs="Verdana,Bold"/>
          <w:b/>
          <w:bCs/>
          <w:color w:val="000000"/>
          <w:sz w:val="30"/>
          <w:szCs w:val="30"/>
        </w:rPr>
        <w:t xml:space="preserve">En cas de projection accidentelle dans un </w:t>
      </w:r>
      <w:r>
        <w:rPr>
          <w:rFonts w:ascii="Verdana,Bold" w:hAnsi="Verdana,Bold" w:cs="Verdana,Bold"/>
          <w:b/>
          <w:bCs/>
          <w:color w:val="000000"/>
          <w:sz w:val="30"/>
          <w:szCs w:val="30"/>
        </w:rPr>
        <w:t xml:space="preserve">œil </w:t>
      </w:r>
      <w:r w:rsidRPr="008379C8">
        <w:rPr>
          <w:rFonts w:ascii="Verdana,Bold" w:hAnsi="Verdana,Bold" w:cs="Verdana,Bold"/>
          <w:b/>
          <w:bCs/>
          <w:color w:val="000000"/>
          <w:sz w:val="30"/>
          <w:szCs w:val="30"/>
        </w:rPr>
        <w:t>rincer immédiatement et abondamment à</w:t>
      </w:r>
      <w:r>
        <w:rPr>
          <w:rFonts w:ascii="Verdana,Bold" w:hAnsi="Verdana,Bold" w:cs="Verdana,Bold"/>
          <w:b/>
          <w:bCs/>
          <w:color w:val="000000"/>
          <w:sz w:val="30"/>
          <w:szCs w:val="30"/>
        </w:rPr>
        <w:t xml:space="preserve"> </w:t>
      </w:r>
      <w:r w:rsidRPr="008379C8">
        <w:rPr>
          <w:rFonts w:ascii="Verdana,Bold" w:hAnsi="Verdana,Bold" w:cs="Verdana,Bold"/>
          <w:b/>
          <w:bCs/>
          <w:color w:val="000000"/>
          <w:sz w:val="30"/>
          <w:szCs w:val="30"/>
        </w:rPr>
        <w:t>l'eau froide (15 minutes).</w:t>
      </w:r>
    </w:p>
    <w:p w:rsidR="008379C8" w:rsidRPr="008379C8" w:rsidRDefault="008379C8" w:rsidP="008379C8">
      <w:pPr>
        <w:pStyle w:val="Paragraphedeliste"/>
        <w:rPr>
          <w:rFonts w:ascii="Verdana" w:hAnsi="Verdana" w:cs="Verdana"/>
          <w:color w:val="000000"/>
          <w:sz w:val="30"/>
          <w:szCs w:val="30"/>
        </w:rPr>
      </w:pPr>
    </w:p>
    <w:p w:rsidR="008379C8" w:rsidRPr="008379C8" w:rsidRDefault="008379C8" w:rsidP="008379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0"/>
          <w:szCs w:val="30"/>
        </w:rPr>
      </w:pPr>
    </w:p>
    <w:p w:rsidR="00BE42E1" w:rsidRPr="008379C8" w:rsidRDefault="008379C8" w:rsidP="008379C8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</w:pPr>
      <w:r w:rsidRPr="008379C8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>Les lunettes et les visières usagées sont collectées en même temps que les PPNU dans la sache spécifique EPI</w:t>
      </w:r>
      <w:proofErr w:type="gramStart"/>
      <w:r w:rsidRPr="008379C8">
        <w:rPr>
          <w:rFonts w:ascii="Verdana,BoldItalic" w:hAnsi="Verdana,BoldItalic" w:cs="Verdana,BoldItalic"/>
          <w:b/>
          <w:bCs/>
          <w:i/>
          <w:iCs/>
          <w:color w:val="000000"/>
          <w:sz w:val="30"/>
          <w:szCs w:val="30"/>
          <w:u w:val="single"/>
        </w:rPr>
        <w:t>.</w:t>
      </w:r>
      <w:r w:rsidR="009E38D5" w:rsidRPr="008379C8">
        <w:rPr>
          <w:rFonts w:ascii="Arial" w:hAnsi="Arial" w:cs="Arial"/>
          <w:color w:val="000000"/>
          <w:sz w:val="26"/>
          <w:szCs w:val="26"/>
          <w:u w:val="single"/>
        </w:rPr>
        <w:t>.</w:t>
      </w:r>
      <w:proofErr w:type="gramEnd"/>
    </w:p>
    <w:p w:rsidR="009E38D5" w:rsidRPr="00907B21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9C8" w:rsidRDefault="008379C8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E38D5">
        <w:rPr>
          <w:rFonts w:ascii="Arial" w:hAnsi="Arial" w:cs="Arial"/>
          <w:color w:val="000000"/>
          <w:sz w:val="16"/>
          <w:szCs w:val="16"/>
        </w:rPr>
        <w:t>Chambre d’agriculture</w:t>
      </w:r>
      <w:r>
        <w:rPr>
          <w:rFonts w:ascii="Arial" w:hAnsi="Arial" w:cs="Arial"/>
          <w:color w:val="000000"/>
          <w:sz w:val="16"/>
          <w:szCs w:val="16"/>
        </w:rPr>
        <w:t xml:space="preserve"> du Vignoble Champenois</w:t>
      </w:r>
      <w:r w:rsidRPr="009E38D5">
        <w:rPr>
          <w:rFonts w:ascii="Arial" w:hAnsi="Arial" w:cs="Arial"/>
          <w:color w:val="000000"/>
          <w:sz w:val="16"/>
          <w:szCs w:val="16"/>
        </w:rPr>
        <w:t xml:space="preserve">– </w:t>
      </w:r>
      <w:r w:rsidR="008379C8">
        <w:rPr>
          <w:rFonts w:ascii="Arial" w:hAnsi="Arial" w:cs="Arial"/>
          <w:color w:val="000000"/>
          <w:sz w:val="16"/>
          <w:szCs w:val="16"/>
        </w:rPr>
        <w:t>Se</w:t>
      </w:r>
      <w:r w:rsidRPr="008379C8">
        <w:rPr>
          <w:rFonts w:ascii="Arial" w:hAnsi="Arial" w:cs="Arial"/>
          <w:color w:val="000000"/>
          <w:sz w:val="16"/>
          <w:szCs w:val="16"/>
        </w:rPr>
        <w:t>ptembre 2018</w:t>
      </w:r>
    </w:p>
    <w:sectPr w:rsidR="009E38D5" w:rsidRPr="009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5B"/>
    <w:multiLevelType w:val="hybridMultilevel"/>
    <w:tmpl w:val="7DE2D49E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6BA351B"/>
    <w:multiLevelType w:val="hybridMultilevel"/>
    <w:tmpl w:val="2BE67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4A8"/>
    <w:multiLevelType w:val="hybridMultilevel"/>
    <w:tmpl w:val="87740392"/>
    <w:lvl w:ilvl="0" w:tplc="040C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541D1FB8"/>
    <w:multiLevelType w:val="hybridMultilevel"/>
    <w:tmpl w:val="02E6B3C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01A6C12"/>
    <w:multiLevelType w:val="hybridMultilevel"/>
    <w:tmpl w:val="A70299E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769E5B5D"/>
    <w:multiLevelType w:val="hybridMultilevel"/>
    <w:tmpl w:val="EDBA9B66"/>
    <w:lvl w:ilvl="0" w:tplc="1B70168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5"/>
    <w:rsid w:val="003304D6"/>
    <w:rsid w:val="008379C8"/>
    <w:rsid w:val="00907B21"/>
    <w:rsid w:val="009E38D5"/>
    <w:rsid w:val="00B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2020-11-10T10:48:00Z</dcterms:created>
  <dcterms:modified xsi:type="dcterms:W3CDTF">2020-11-10T10:48:00Z</dcterms:modified>
</cp:coreProperties>
</file>