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38D5" w:rsidRPr="009E38D5" w:rsidRDefault="00907B21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E38D5">
        <w:rPr>
          <w:rFonts w:ascii="Arial" w:hAnsi="Arial" w:cs="Arial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4BF34" wp14:editId="3CD81FC8">
                <wp:simplePos x="0" y="0"/>
                <wp:positionH relativeFrom="column">
                  <wp:posOffset>370840</wp:posOffset>
                </wp:positionH>
                <wp:positionV relativeFrom="paragraph">
                  <wp:posOffset>-137795</wp:posOffset>
                </wp:positionV>
                <wp:extent cx="914400" cy="428625"/>
                <wp:effectExtent l="0" t="0" r="2794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8D5" w:rsidRPr="009E38D5" w:rsidRDefault="00907B21" w:rsidP="009E3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LES VETEMENTS DE PROTECTION</w:t>
                            </w:r>
                          </w:p>
                          <w:p w:rsidR="009E38D5" w:rsidRDefault="009E38D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.2pt;margin-top:-10.85pt;width:1in;height:33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" fillcolor="#92d050" strokeweight=".5pt">
                <v:textbox>
                  <w:txbxContent>
                    <w:p w:rsidR="009E38D5" w:rsidRPr="009E38D5" w:rsidRDefault="00907B21" w:rsidP="009E3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LES VETEMENTS DE PROTECTION</w:t>
                      </w:r>
                    </w:p>
                    <w:p w:rsidR="009E38D5" w:rsidRDefault="009E38D5"/>
                  </w:txbxContent>
                </v:textbox>
              </v:shape>
            </w:pict>
          </mc:Fallback>
        </mc:AlternateContent>
      </w:r>
      <w:r w:rsidR="009E38D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996509C" wp14:editId="169F7C6A">
            <wp:simplePos x="0" y="0"/>
            <wp:positionH relativeFrom="margin">
              <wp:posOffset>-442595</wp:posOffset>
            </wp:positionH>
            <wp:positionV relativeFrom="margin">
              <wp:posOffset>-499745</wp:posOffset>
            </wp:positionV>
            <wp:extent cx="1296035" cy="1466850"/>
            <wp:effectExtent l="0" t="0" r="0" b="0"/>
            <wp:wrapSquare wrapText="bothSides"/>
            <wp:docPr id="3" name="Image 3" descr="RÃ©sultat de recherche d'images pour &quot;chambre d'agriculture du vignoble champen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chambre d'agriculture du vignoble champenoi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338E"/>
          <w:sz w:val="26"/>
          <w:szCs w:val="26"/>
        </w:rPr>
      </w:pPr>
      <w:r>
        <w:rPr>
          <w:rFonts w:ascii="Verdana,Bold" w:hAnsi="Verdana,Bold" w:cs="Verdana,Bold"/>
          <w:b/>
          <w:bCs/>
          <w:color w:val="00338E"/>
          <w:sz w:val="32"/>
          <w:szCs w:val="32"/>
        </w:rPr>
        <w:t>L</w:t>
      </w:r>
      <w:r>
        <w:rPr>
          <w:rFonts w:ascii="Verdana,Bold" w:hAnsi="Verdana,Bold" w:cs="Verdana,Bold"/>
          <w:b/>
          <w:bCs/>
          <w:color w:val="00338E"/>
          <w:sz w:val="26"/>
          <w:szCs w:val="26"/>
        </w:rPr>
        <w:t>E CHOIX DU TABLIER OU DE LA COMBINAISON</w:t>
      </w:r>
    </w:p>
    <w:p w:rsid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338E"/>
          <w:sz w:val="26"/>
          <w:szCs w:val="26"/>
        </w:rPr>
      </w:pPr>
    </w:p>
    <w:p w:rsid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07B21">
        <w:rPr>
          <w:rFonts w:ascii="Arial" w:hAnsi="Arial" w:cs="Arial"/>
          <w:b/>
          <w:bCs/>
          <w:color w:val="000000"/>
          <w:sz w:val="26"/>
          <w:szCs w:val="26"/>
        </w:rPr>
        <w:t>TABLIER</w:t>
      </w:r>
    </w:p>
    <w:p w:rsidR="00907B21" w:rsidRP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07B21" w:rsidRP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907B21">
        <w:rPr>
          <w:rFonts w:ascii="Arial" w:hAnsi="Arial" w:cs="Arial"/>
          <w:bCs/>
          <w:color w:val="000000"/>
          <w:sz w:val="26"/>
          <w:szCs w:val="26"/>
        </w:rPr>
        <w:t>- Imperméable aux produits phytosanitaires,</w:t>
      </w:r>
    </w:p>
    <w:p w:rsidR="00907B21" w:rsidRP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907B21" w:rsidRP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907B21">
        <w:rPr>
          <w:rFonts w:ascii="Arial" w:hAnsi="Arial" w:cs="Arial"/>
          <w:bCs/>
          <w:color w:val="000000"/>
          <w:sz w:val="26"/>
          <w:szCs w:val="26"/>
        </w:rPr>
        <w:t>- A porter lors de la phase « préparation remplissage », car les risques de projection de produit concentré sont importants,</w:t>
      </w:r>
    </w:p>
    <w:p w:rsidR="00907B21" w:rsidRP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907B21" w:rsidRP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907B21">
        <w:rPr>
          <w:rFonts w:ascii="Arial" w:hAnsi="Arial" w:cs="Arial"/>
          <w:bCs/>
          <w:color w:val="000000"/>
          <w:sz w:val="26"/>
          <w:szCs w:val="26"/>
        </w:rPr>
        <w:t>- Lavable.</w:t>
      </w:r>
    </w:p>
    <w:p w:rsid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07B21" w:rsidRP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07B21">
        <w:rPr>
          <w:rFonts w:ascii="Arial" w:hAnsi="Arial" w:cs="Arial"/>
          <w:b/>
          <w:bCs/>
          <w:color w:val="000000"/>
          <w:sz w:val="26"/>
          <w:szCs w:val="26"/>
        </w:rPr>
        <w:t>COMBINAISON</w:t>
      </w:r>
    </w:p>
    <w:p w:rsidR="00907B21" w:rsidRP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07B21" w:rsidRP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907B21">
        <w:rPr>
          <w:rFonts w:ascii="Arial" w:hAnsi="Arial" w:cs="Arial"/>
          <w:bCs/>
          <w:color w:val="000000"/>
          <w:sz w:val="26"/>
          <w:szCs w:val="26"/>
        </w:rPr>
        <w:t>- Imperméabilité partielle aux produits phytosanitaires,</w:t>
      </w:r>
    </w:p>
    <w:p w:rsidR="00907B21" w:rsidRP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907B21" w:rsidRP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907B21">
        <w:rPr>
          <w:rFonts w:ascii="Arial" w:hAnsi="Arial" w:cs="Arial"/>
          <w:bCs/>
          <w:color w:val="000000"/>
          <w:sz w:val="26"/>
          <w:szCs w:val="26"/>
        </w:rPr>
        <w:t>- A porter à l’application des produits,</w:t>
      </w:r>
    </w:p>
    <w:p w:rsidR="00907B21" w:rsidRP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907B21" w:rsidRP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907B21">
        <w:rPr>
          <w:rFonts w:ascii="Arial" w:hAnsi="Arial" w:cs="Arial"/>
          <w:bCs/>
          <w:color w:val="000000"/>
          <w:sz w:val="26"/>
          <w:szCs w:val="26"/>
        </w:rPr>
        <w:t>- A renouveler fréquemment et obligatoirement en cas de souillures.</w:t>
      </w:r>
    </w:p>
    <w:p w:rsidR="00907B21" w:rsidRP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DDE70" wp14:editId="55BB1BB8">
                <wp:simplePos x="0" y="0"/>
                <wp:positionH relativeFrom="column">
                  <wp:posOffset>424623</wp:posOffset>
                </wp:positionH>
                <wp:positionV relativeFrom="paragraph">
                  <wp:posOffset>123500</wp:posOffset>
                </wp:positionV>
                <wp:extent cx="914400" cy="333375"/>
                <wp:effectExtent l="0" t="0" r="1397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B21" w:rsidRPr="00907B21" w:rsidRDefault="00907B21" w:rsidP="00907B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07B2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</w:rPr>
                              <w:t>Un vêtement mal utilisé, usagé ou souillé vous met en danger !</w:t>
                            </w:r>
                          </w:p>
                          <w:p w:rsidR="00907B21" w:rsidRPr="00907B21" w:rsidRDefault="00907B2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3.45pt;margin-top:9.7pt;width:1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" fillcolor="white [3201]" strokeweight=".5pt">
                <v:textbox>
                  <w:txbxContent>
                    <w:p w:rsidR="00907B21" w:rsidRPr="00907B21" w:rsidRDefault="00907B21" w:rsidP="00907B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6"/>
                          <w:szCs w:val="26"/>
                        </w:rPr>
                      </w:pPr>
                      <w:r w:rsidRPr="00907B21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6"/>
                          <w:szCs w:val="26"/>
                        </w:rPr>
                        <w:t xml:space="preserve">Un vêtement mal utilisé, usagé ou souillé </w:t>
                      </w:r>
                      <w:r w:rsidRPr="00907B21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6"/>
                          <w:szCs w:val="26"/>
                        </w:rPr>
                        <w:t>vous met en danger !</w:t>
                      </w:r>
                    </w:p>
                    <w:p w:rsidR="00907B21" w:rsidRPr="00907B21" w:rsidRDefault="00907B21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907B21">
        <w:rPr>
          <w:rFonts w:ascii="Arial" w:hAnsi="Arial" w:cs="Arial"/>
          <w:bCs/>
          <w:color w:val="000000"/>
          <w:sz w:val="26"/>
          <w:szCs w:val="26"/>
        </w:rPr>
        <w:t>Vérifier la présence du marquage CE et du logo :</w:t>
      </w:r>
    </w:p>
    <w:p w:rsidR="00907B21" w:rsidRP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907B21" w:rsidRP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07B21">
        <w:rPr>
          <w:rFonts w:ascii="Arial" w:hAnsi="Arial" w:cs="Arial"/>
          <w:b/>
          <w:bCs/>
          <w:color w:val="000000"/>
          <w:sz w:val="26"/>
          <w:szCs w:val="26"/>
        </w:rPr>
        <w:t>Une protection de type 3 dédiée spécifiquement aux produits phytosanitaires est plus efficace qu’une protection de type 4, 5 ou 6.</w:t>
      </w:r>
    </w:p>
    <w:p w:rsid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C45EA80" wp14:editId="7141ED90">
            <wp:simplePos x="0" y="0"/>
            <wp:positionH relativeFrom="margin">
              <wp:posOffset>2324100</wp:posOffset>
            </wp:positionH>
            <wp:positionV relativeFrom="margin">
              <wp:posOffset>6786245</wp:posOffset>
            </wp:positionV>
            <wp:extent cx="730885" cy="719455"/>
            <wp:effectExtent l="0" t="0" r="0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0" t="54283" r="70567" b="34706"/>
                    <a:stretch/>
                  </pic:blipFill>
                  <pic:spPr bwMode="auto">
                    <a:xfrm>
                      <a:off x="0" y="0"/>
                      <a:ext cx="73088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07B21" w:rsidRDefault="00907B21" w:rsidP="00907B21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907B21" w:rsidRDefault="00907B21" w:rsidP="00907B21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907B21" w:rsidRDefault="00907B21" w:rsidP="00907B21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907B21" w:rsidRDefault="00907B21" w:rsidP="00907B21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907B21" w:rsidRDefault="00907B21" w:rsidP="00907B21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907B21" w:rsidRPr="00907B21" w:rsidRDefault="00907B21" w:rsidP="00907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9E38D5" w:rsidRPr="00907B21" w:rsidRDefault="00907B21" w:rsidP="00907B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907B21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Les combinaisons et les tabliers sont collectés en même temps que les PPNU dans la sache spécifique EPI.</w:t>
      </w:r>
    </w:p>
    <w:p w:rsidR="00BE42E1" w:rsidRPr="00907B21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07B21">
        <w:rPr>
          <w:rFonts w:ascii="Arial" w:hAnsi="Arial" w:cs="Arial"/>
          <w:color w:val="000000"/>
          <w:sz w:val="26"/>
          <w:szCs w:val="26"/>
        </w:rPr>
        <w:t>.</w:t>
      </w:r>
    </w:p>
    <w:p w:rsidR="009E38D5" w:rsidRPr="00907B21" w:rsidRDefault="009E38D5" w:rsidP="009E38D5">
      <w:pPr>
        <w:rPr>
          <w:rFonts w:ascii="Arial" w:hAnsi="Arial" w:cs="Arial"/>
          <w:color w:val="000000"/>
          <w:sz w:val="26"/>
          <w:szCs w:val="2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E38D5">
        <w:rPr>
          <w:rFonts w:ascii="Arial" w:hAnsi="Arial" w:cs="Arial"/>
          <w:color w:val="000000"/>
          <w:sz w:val="16"/>
          <w:szCs w:val="16"/>
        </w:rPr>
        <w:t>Chambre d’agriculture</w:t>
      </w:r>
      <w:r>
        <w:rPr>
          <w:rFonts w:ascii="Arial" w:hAnsi="Arial" w:cs="Arial"/>
          <w:color w:val="000000"/>
          <w:sz w:val="16"/>
          <w:szCs w:val="16"/>
        </w:rPr>
        <w:t xml:space="preserve"> du Vignoble Champenois</w:t>
      </w:r>
      <w:r w:rsidRPr="009E38D5">
        <w:rPr>
          <w:rFonts w:ascii="Arial" w:hAnsi="Arial" w:cs="Arial"/>
          <w:color w:val="000000"/>
          <w:sz w:val="16"/>
          <w:szCs w:val="16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Semptembre</w:t>
      </w:r>
      <w:proofErr w:type="spellEnd"/>
      <w:r>
        <w:rPr>
          <w:rFonts w:ascii="Arial" w:hAnsi="Arial" w:cs="Arial"/>
          <w:color w:val="000000"/>
        </w:rPr>
        <w:t xml:space="preserve"> 2018</w:t>
      </w:r>
    </w:p>
    <w:sectPr w:rsidR="009E38D5" w:rsidRPr="009E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5B"/>
    <w:multiLevelType w:val="hybridMultilevel"/>
    <w:tmpl w:val="7DE2D49E"/>
    <w:lvl w:ilvl="0" w:tplc="040C000F">
      <w:start w:val="1"/>
      <w:numFmt w:val="decimal"/>
      <w:lvlText w:val="%1."/>
      <w:lvlJc w:val="left"/>
      <w:pPr>
        <w:ind w:left="975" w:hanging="360"/>
      </w:p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41D1FB8"/>
    <w:multiLevelType w:val="hybridMultilevel"/>
    <w:tmpl w:val="02E6B3C4"/>
    <w:lvl w:ilvl="0" w:tplc="040C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701A6C12"/>
    <w:multiLevelType w:val="hybridMultilevel"/>
    <w:tmpl w:val="A70299E4"/>
    <w:lvl w:ilvl="0" w:tplc="040C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769E5B5D"/>
    <w:multiLevelType w:val="hybridMultilevel"/>
    <w:tmpl w:val="EDBA9B66"/>
    <w:lvl w:ilvl="0" w:tplc="1B70168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5"/>
    <w:rsid w:val="000962B9"/>
    <w:rsid w:val="00907B21"/>
    <w:rsid w:val="009E38D5"/>
    <w:rsid w:val="00B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8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8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PAROSE Jessica</dc:creator>
  <cp:lastModifiedBy>Michel Beatrice</cp:lastModifiedBy>
  <cp:revision>2</cp:revision>
  <dcterms:created xsi:type="dcterms:W3CDTF">2020-11-10T10:49:00Z</dcterms:created>
  <dcterms:modified xsi:type="dcterms:W3CDTF">2020-11-10T10:49:00Z</dcterms:modified>
</cp:coreProperties>
</file>